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AA9EC" w14:textId="5C9D4229" w:rsidR="00745B0E" w:rsidRDefault="00745B0E" w:rsidP="0025212A">
      <w:pPr>
        <w:rPr>
          <w:b/>
          <w:bCs/>
          <w:i/>
          <w:iCs/>
          <w:lang w:val="en-GB"/>
        </w:rPr>
      </w:pPr>
    </w:p>
    <w:p w14:paraId="4AC52BF2" w14:textId="26953EBA" w:rsidR="0020673C" w:rsidRPr="0025212A" w:rsidRDefault="00ED78B3" w:rsidP="0025212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Wome</w:t>
      </w:r>
      <w:r w:rsidR="00430E86" w:rsidRPr="0025212A">
        <w:rPr>
          <w:b/>
          <w:bCs/>
          <w:i/>
          <w:iCs/>
          <w:lang w:val="en-GB"/>
        </w:rPr>
        <w:t xml:space="preserve">n’s health: an introduction </w:t>
      </w:r>
      <w:r w:rsidR="005C5E63">
        <w:rPr>
          <w:b/>
          <w:bCs/>
          <w:i/>
          <w:iCs/>
          <w:lang w:val="en-GB"/>
        </w:rPr>
        <w:t xml:space="preserve">to </w:t>
      </w:r>
      <w:r w:rsidR="00D8773C">
        <w:rPr>
          <w:b/>
          <w:bCs/>
          <w:i/>
          <w:iCs/>
          <w:lang w:val="en-GB"/>
        </w:rPr>
        <w:t>the physiotherapy in wome</w:t>
      </w:r>
      <w:bookmarkStart w:id="0" w:name="_GoBack"/>
      <w:bookmarkEnd w:id="0"/>
      <w:r w:rsidR="00430E86" w:rsidRPr="0025212A">
        <w:rPr>
          <w:b/>
          <w:bCs/>
          <w:i/>
          <w:iCs/>
          <w:lang w:val="en-GB"/>
        </w:rPr>
        <w:t xml:space="preserve">n’s health </w:t>
      </w:r>
      <w:r w:rsidR="0025212A">
        <w:rPr>
          <w:b/>
          <w:bCs/>
          <w:i/>
          <w:iCs/>
          <w:lang w:val="en-GB"/>
        </w:rPr>
        <w:t>in childbearing year and beyond</w:t>
      </w:r>
    </w:p>
    <w:p w14:paraId="4D8C7C95" w14:textId="12B050BD" w:rsidR="00430E86" w:rsidRPr="006E4E72" w:rsidRDefault="0025212A">
      <w:pPr>
        <w:rPr>
          <w:b/>
          <w:bCs/>
          <w:i/>
          <w:iCs/>
          <w:lang w:val="en-GB"/>
        </w:rPr>
      </w:pPr>
      <w:r w:rsidRPr="006E4E72">
        <w:rPr>
          <w:b/>
          <w:bCs/>
          <w:i/>
          <w:iCs/>
          <w:lang w:val="en-GB"/>
        </w:rPr>
        <w:t>9am</w:t>
      </w:r>
      <w:r w:rsidR="006E4E72" w:rsidRPr="006E4E72">
        <w:rPr>
          <w:b/>
          <w:bCs/>
          <w:i/>
          <w:iCs/>
          <w:lang w:val="en-GB"/>
        </w:rPr>
        <w:t>-9.30am</w:t>
      </w:r>
    </w:p>
    <w:p w14:paraId="02A15156" w14:textId="1B447FA0" w:rsidR="006E4E72" w:rsidRDefault="006E4E72">
      <w:pPr>
        <w:rPr>
          <w:lang w:val="en-GB"/>
        </w:rPr>
      </w:pPr>
      <w:r w:rsidRPr="005C5E63">
        <w:rPr>
          <w:b/>
          <w:bCs/>
          <w:i/>
          <w:iCs/>
          <w:lang w:val="en-GB"/>
        </w:rPr>
        <w:t>Introduction:</w:t>
      </w:r>
      <w:r>
        <w:rPr>
          <w:lang w:val="en-GB"/>
        </w:rPr>
        <w:t xml:space="preserve"> h</w:t>
      </w:r>
      <w:r w:rsidR="000A3E89">
        <w:rPr>
          <w:lang w:val="en-GB"/>
        </w:rPr>
        <w:t>istorical overview</w:t>
      </w:r>
      <w:r>
        <w:rPr>
          <w:lang w:val="en-GB"/>
        </w:rPr>
        <w:t>, c</w:t>
      </w:r>
      <w:r w:rsidR="000A3E89">
        <w:rPr>
          <w:lang w:val="en-GB"/>
        </w:rPr>
        <w:t xml:space="preserve">urrent status in different </w:t>
      </w:r>
      <w:r>
        <w:rPr>
          <w:lang w:val="en-GB"/>
        </w:rPr>
        <w:t>countries, how physiotherapist</w:t>
      </w:r>
      <w:r w:rsidR="005C5E63">
        <w:rPr>
          <w:lang w:val="en-GB"/>
        </w:rPr>
        <w:t xml:space="preserve"> create</w:t>
      </w:r>
      <w:r>
        <w:rPr>
          <w:lang w:val="en-GB"/>
        </w:rPr>
        <w:t xml:space="preserve"> the difference</w:t>
      </w:r>
    </w:p>
    <w:p w14:paraId="0C6DC6F4" w14:textId="6A763EA1" w:rsidR="006E4E72" w:rsidRPr="006F1634" w:rsidRDefault="006E4E72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9.30-11am</w:t>
      </w:r>
    </w:p>
    <w:p w14:paraId="06BA4A89" w14:textId="1147D973" w:rsidR="00F51B89" w:rsidRPr="00F51B89" w:rsidRDefault="00F51B89">
      <w:pPr>
        <w:rPr>
          <w:b/>
          <w:bCs/>
          <w:i/>
          <w:iCs/>
          <w:lang w:val="en-GB"/>
        </w:rPr>
      </w:pPr>
      <w:r w:rsidRPr="00F51B89">
        <w:rPr>
          <w:b/>
          <w:bCs/>
          <w:i/>
          <w:iCs/>
          <w:lang w:val="en-GB"/>
        </w:rPr>
        <w:t>Pregnancy</w:t>
      </w:r>
      <w:r w:rsidR="006E4E72">
        <w:rPr>
          <w:b/>
          <w:bCs/>
          <w:i/>
          <w:iCs/>
          <w:lang w:val="en-GB"/>
        </w:rPr>
        <w:t xml:space="preserve"> </w:t>
      </w:r>
    </w:p>
    <w:p w14:paraId="58760AB4" w14:textId="52D62ECF" w:rsidR="000A3E89" w:rsidRDefault="000A3E89">
      <w:pPr>
        <w:rPr>
          <w:lang w:val="en-GB"/>
        </w:rPr>
      </w:pPr>
      <w:r>
        <w:rPr>
          <w:lang w:val="en-GB"/>
        </w:rPr>
        <w:tab/>
      </w:r>
      <w:r>
        <w:rPr>
          <w:rFonts w:cstheme="minorHAnsi"/>
          <w:lang w:val="en-GB"/>
        </w:rPr>
        <w:t>•</w:t>
      </w:r>
      <w:r>
        <w:rPr>
          <w:lang w:val="en-GB"/>
        </w:rPr>
        <w:t xml:space="preserve"> Pregnancy: anatomy of pregnant body, physiological changes trough out the pregnancy </w:t>
      </w:r>
    </w:p>
    <w:p w14:paraId="1F05C420" w14:textId="0BDAFF97" w:rsidR="00430E86" w:rsidRDefault="000A3E89">
      <w:pPr>
        <w:rPr>
          <w:rFonts w:cstheme="minorHAnsi"/>
          <w:lang w:val="en-GB"/>
        </w:rPr>
      </w:pPr>
      <w:r>
        <w:rPr>
          <w:lang w:val="en-GB"/>
        </w:rPr>
        <w:tab/>
      </w:r>
      <w:r w:rsidR="00F51B89">
        <w:rPr>
          <w:rFonts w:cstheme="minorHAnsi"/>
          <w:lang w:val="en-GB"/>
        </w:rPr>
        <w:t>•Common complains in pregnancy</w:t>
      </w:r>
    </w:p>
    <w:p w14:paraId="6B8C0544" w14:textId="0BB95337" w:rsidR="00F51B89" w:rsidRDefault="00F51B8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ab/>
        <w:t xml:space="preserve">•Assessment of pelvic pain: questions to ask, treatment plan, specifics of objective assessment and treatment </w:t>
      </w:r>
    </w:p>
    <w:p w14:paraId="19F3202C" w14:textId="27155371" w:rsidR="006E4E72" w:rsidRDefault="006E4E72">
      <w:pPr>
        <w:rPr>
          <w:rFonts w:cstheme="minorHAnsi"/>
          <w:b/>
          <w:bCs/>
          <w:i/>
          <w:iCs/>
          <w:lang w:val="en-GB"/>
        </w:rPr>
      </w:pPr>
      <w:r w:rsidRPr="006E4E72">
        <w:rPr>
          <w:rFonts w:cstheme="minorHAnsi"/>
          <w:b/>
          <w:bCs/>
          <w:i/>
          <w:iCs/>
          <w:lang w:val="en-GB"/>
        </w:rPr>
        <w:t xml:space="preserve">11am-11.30am break </w:t>
      </w:r>
    </w:p>
    <w:p w14:paraId="782EED6A" w14:textId="6B3616AF" w:rsidR="006E4E72" w:rsidRPr="006E4E72" w:rsidRDefault="006E4E72">
      <w:pPr>
        <w:rPr>
          <w:rFonts w:cstheme="minorHAnsi"/>
          <w:b/>
          <w:bCs/>
          <w:i/>
          <w:iCs/>
          <w:lang w:val="en-GB"/>
        </w:rPr>
      </w:pPr>
      <w:r>
        <w:rPr>
          <w:rFonts w:cstheme="minorHAnsi"/>
          <w:b/>
          <w:bCs/>
          <w:i/>
          <w:iCs/>
          <w:lang w:val="en-GB"/>
        </w:rPr>
        <w:t>11.30am- 1pm</w:t>
      </w:r>
    </w:p>
    <w:p w14:paraId="12DDCC71" w14:textId="4F66E1E0" w:rsidR="00F51B89" w:rsidRDefault="00F51B89">
      <w:pPr>
        <w:rPr>
          <w:rFonts w:cstheme="minorHAnsi"/>
          <w:b/>
          <w:bCs/>
          <w:i/>
          <w:iCs/>
          <w:lang w:val="en-GB"/>
        </w:rPr>
      </w:pPr>
      <w:r w:rsidRPr="00F51B89">
        <w:rPr>
          <w:rFonts w:cstheme="minorHAnsi"/>
          <w:b/>
          <w:bCs/>
          <w:i/>
          <w:iCs/>
          <w:lang w:val="en-GB"/>
        </w:rPr>
        <w:t xml:space="preserve">Birth/Post-partum period </w:t>
      </w:r>
    </w:p>
    <w:p w14:paraId="66417645" w14:textId="5FBA202C" w:rsidR="00F51B89" w:rsidRPr="005C5E63" w:rsidRDefault="00F51B89" w:rsidP="00ED78B3">
      <w:pPr>
        <w:ind w:firstLine="720"/>
        <w:rPr>
          <w:rFonts w:cstheme="minorHAnsi"/>
          <w:u w:val="single"/>
        </w:rPr>
      </w:pPr>
      <w:r>
        <w:rPr>
          <w:rFonts w:cstheme="minorHAnsi"/>
          <w:lang w:val="en-GB"/>
        </w:rPr>
        <w:t>•</w:t>
      </w:r>
      <w:r w:rsidRPr="00F51B89">
        <w:rPr>
          <w:rFonts w:cstheme="minorHAnsi"/>
          <w:lang w:val="en-GB"/>
        </w:rPr>
        <w:t xml:space="preserve">Assessment of post-partum woman: </w:t>
      </w:r>
      <w:r>
        <w:rPr>
          <w:rFonts w:cstheme="minorHAnsi"/>
          <w:lang w:val="en-GB"/>
        </w:rPr>
        <w:t>subjective and objective</w:t>
      </w:r>
      <w:r w:rsidR="00041287">
        <w:rPr>
          <w:rFonts w:cstheme="minorHAnsi"/>
          <w:lang w:val="en-GB"/>
        </w:rPr>
        <w:t xml:space="preserve"> </w:t>
      </w:r>
    </w:p>
    <w:p w14:paraId="645B8A3A" w14:textId="027124DC" w:rsidR="00AE4A43" w:rsidRPr="005C5E63" w:rsidRDefault="00AD7A5D" w:rsidP="00ED78B3">
      <w:pPr>
        <w:ind w:firstLine="720"/>
        <w:rPr>
          <w:rFonts w:cstheme="minorHAnsi"/>
          <w:u w:val="single"/>
          <w:lang w:val="en-GB"/>
        </w:rPr>
      </w:pPr>
      <w:r>
        <w:rPr>
          <w:rFonts w:cstheme="minorHAnsi"/>
        </w:rPr>
        <w:t xml:space="preserve">•Theory on Pelvic floor assessment, internal techniques that are commonly used </w:t>
      </w:r>
    </w:p>
    <w:p w14:paraId="4108EBBB" w14:textId="499FBC7A" w:rsidR="00F51B89" w:rsidRPr="005C5E63" w:rsidRDefault="00F51B89" w:rsidP="00ED78B3">
      <w:pPr>
        <w:ind w:firstLine="720"/>
        <w:rPr>
          <w:rFonts w:cstheme="minorHAnsi"/>
          <w:u w:val="single"/>
          <w:lang w:val="en-GB"/>
        </w:rPr>
      </w:pPr>
      <w:r>
        <w:rPr>
          <w:rFonts w:cstheme="minorHAnsi"/>
          <w:lang w:val="en-GB"/>
        </w:rPr>
        <w:t xml:space="preserve">•Bonus: psychological aspect and influence on recovery </w:t>
      </w:r>
    </w:p>
    <w:p w14:paraId="7458F76B" w14:textId="2630A44A" w:rsidR="0025212A" w:rsidRDefault="0025212A" w:rsidP="00ED78B3">
      <w:pPr>
        <w:ind w:firstLine="720"/>
        <w:rPr>
          <w:rFonts w:cstheme="minorHAnsi"/>
        </w:rPr>
      </w:pPr>
      <w:r>
        <w:rPr>
          <w:rFonts w:cstheme="minorHAnsi"/>
        </w:rPr>
        <w:t xml:space="preserve">•Stress incontinence in general and post birth: </w:t>
      </w:r>
      <w:r w:rsidR="005C5E63">
        <w:rPr>
          <w:rFonts w:cstheme="minorHAnsi"/>
        </w:rPr>
        <w:t>subjective,</w:t>
      </w:r>
      <w:r w:rsidR="005C5E63">
        <w:rPr>
          <w:rFonts w:cstheme="minorHAnsi"/>
          <w:lang w:val="en-GB"/>
        </w:rPr>
        <w:t xml:space="preserve"> objective </w:t>
      </w:r>
      <w:r>
        <w:rPr>
          <w:rFonts w:cstheme="minorHAnsi"/>
        </w:rPr>
        <w:t xml:space="preserve">assessment and treatment </w:t>
      </w:r>
    </w:p>
    <w:p w14:paraId="4FCC7F05" w14:textId="7C28EF0B" w:rsidR="006E4E72" w:rsidRPr="006E4E72" w:rsidRDefault="006E4E72" w:rsidP="0025212A">
      <w:pPr>
        <w:rPr>
          <w:rFonts w:cstheme="minorHAnsi"/>
          <w:b/>
          <w:bCs/>
          <w:i/>
          <w:iCs/>
          <w:lang w:val="en-GB"/>
        </w:rPr>
      </w:pPr>
      <w:r w:rsidRPr="006E4E72">
        <w:rPr>
          <w:rFonts w:cstheme="minorHAnsi"/>
          <w:b/>
          <w:bCs/>
          <w:i/>
          <w:iCs/>
          <w:lang w:val="en-GB"/>
        </w:rPr>
        <w:t>1pm-2pm</w:t>
      </w:r>
      <w:r>
        <w:rPr>
          <w:rFonts w:cstheme="minorHAnsi"/>
          <w:b/>
          <w:bCs/>
          <w:i/>
          <w:iCs/>
          <w:lang w:val="en-GB"/>
        </w:rPr>
        <w:t xml:space="preserve"> Lunch break </w:t>
      </w:r>
    </w:p>
    <w:p w14:paraId="13E3D955" w14:textId="3AC29085" w:rsidR="006E4E72" w:rsidRPr="00745B0E" w:rsidRDefault="00745B0E" w:rsidP="0025212A">
      <w:pPr>
        <w:rPr>
          <w:rFonts w:cstheme="minorHAnsi"/>
          <w:b/>
          <w:bCs/>
          <w:i/>
          <w:iCs/>
          <w:lang w:val="en-GB"/>
        </w:rPr>
      </w:pPr>
      <w:r w:rsidRPr="00745B0E">
        <w:rPr>
          <w:rFonts w:cstheme="minorHAnsi"/>
          <w:b/>
          <w:bCs/>
          <w:i/>
          <w:iCs/>
          <w:lang w:val="en-GB"/>
        </w:rPr>
        <w:t xml:space="preserve">2pm -3.30 pm </w:t>
      </w:r>
    </w:p>
    <w:p w14:paraId="21C4E7CC" w14:textId="100E62C7" w:rsidR="00AE4A43" w:rsidRPr="005C5E63" w:rsidRDefault="00AE4A43" w:rsidP="00ED78B3">
      <w:pPr>
        <w:ind w:firstLine="720"/>
        <w:rPr>
          <w:rFonts w:cstheme="minorHAnsi"/>
          <w:u w:val="single"/>
          <w:lang w:val="en-GB"/>
        </w:rPr>
      </w:pPr>
      <w:r>
        <w:rPr>
          <w:rFonts w:cstheme="minorHAnsi"/>
          <w:lang w:val="en-GB"/>
        </w:rPr>
        <w:t>•</w:t>
      </w:r>
      <w:r>
        <w:rPr>
          <w:rFonts w:cstheme="minorHAnsi"/>
        </w:rPr>
        <w:t>Recovery</w:t>
      </w:r>
      <w:r w:rsidR="0025212A">
        <w:rPr>
          <w:rFonts w:cstheme="minorHAnsi"/>
        </w:rPr>
        <w:t xml:space="preserve">, exercises, </w:t>
      </w:r>
      <w:r>
        <w:rPr>
          <w:rFonts w:cstheme="minorHAnsi"/>
        </w:rPr>
        <w:t xml:space="preserve">sexual activity post birth </w:t>
      </w:r>
    </w:p>
    <w:p w14:paraId="34059D68" w14:textId="564AC561" w:rsidR="00AE4A43" w:rsidRDefault="00AE4A43" w:rsidP="00ED78B3">
      <w:pPr>
        <w:ind w:firstLine="720"/>
      </w:pPr>
      <w:r>
        <w:rPr>
          <w:rFonts w:cstheme="minorHAnsi"/>
          <w:lang w:val="en-GB"/>
        </w:rPr>
        <w:t>•</w:t>
      </w:r>
      <w:r>
        <w:t xml:space="preserve">Diastasis recti: theory, assessment, basic exercises and contraindications </w:t>
      </w:r>
    </w:p>
    <w:p w14:paraId="7C43998D" w14:textId="015618D9" w:rsidR="00AE4A43" w:rsidRDefault="00745B0E">
      <w:pPr>
        <w:rPr>
          <w:b/>
          <w:bCs/>
          <w:i/>
          <w:iCs/>
          <w:lang w:val="en-GB"/>
        </w:rPr>
      </w:pPr>
      <w:r w:rsidRPr="00745B0E">
        <w:rPr>
          <w:b/>
          <w:bCs/>
          <w:i/>
          <w:iCs/>
          <w:lang w:val="en-GB"/>
        </w:rPr>
        <w:t xml:space="preserve">3.30-4pm break </w:t>
      </w:r>
    </w:p>
    <w:p w14:paraId="5F03DCFA" w14:textId="4A3CFB69" w:rsidR="00745B0E" w:rsidRPr="00745B0E" w:rsidRDefault="00745B0E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4-5pm</w:t>
      </w:r>
    </w:p>
    <w:p w14:paraId="3F6999C7" w14:textId="1C5FFECB" w:rsidR="005C5E63" w:rsidRPr="00ED78B3" w:rsidRDefault="00AE4A43">
      <w:pPr>
        <w:rPr>
          <w:lang w:val="en-GB"/>
        </w:rPr>
      </w:pPr>
      <w:r>
        <w:t xml:space="preserve">Pelvic floor activation and teaching basics for effective </w:t>
      </w:r>
      <w:proofErr w:type="gramStart"/>
      <w:r>
        <w:t>exercises</w:t>
      </w:r>
      <w:r w:rsidR="0025212A">
        <w:t xml:space="preserve"> </w:t>
      </w:r>
      <w:r w:rsidR="0025212A">
        <w:rPr>
          <w:lang w:val="en-GB"/>
        </w:rPr>
        <w:t>,</w:t>
      </w:r>
      <w:proofErr w:type="gramEnd"/>
      <w:r w:rsidR="0025212A">
        <w:rPr>
          <w:lang w:val="en-GB"/>
        </w:rPr>
        <w:t xml:space="preserve"> interactive session </w:t>
      </w:r>
    </w:p>
    <w:p w14:paraId="79487391" w14:textId="331B7523" w:rsidR="0025212A" w:rsidRPr="00745B0E" w:rsidRDefault="00745B0E">
      <w:pPr>
        <w:rPr>
          <w:b/>
          <w:bCs/>
          <w:i/>
          <w:iCs/>
          <w:lang w:val="en-GB"/>
        </w:rPr>
      </w:pPr>
      <w:r w:rsidRPr="00745B0E">
        <w:rPr>
          <w:b/>
          <w:bCs/>
          <w:i/>
          <w:iCs/>
          <w:lang w:val="en-GB"/>
        </w:rPr>
        <w:t>5-5.30 pm</w:t>
      </w:r>
    </w:p>
    <w:p w14:paraId="20B8D75B" w14:textId="0C3D511C" w:rsidR="0025212A" w:rsidRPr="0025212A" w:rsidRDefault="0025212A">
      <w:pPr>
        <w:rPr>
          <w:lang w:val="en-GB"/>
        </w:rPr>
      </w:pPr>
      <w:r>
        <w:rPr>
          <w:lang w:val="en-GB"/>
        </w:rPr>
        <w:t>O</w:t>
      </w:r>
      <w:r w:rsidR="00ED78B3">
        <w:rPr>
          <w:lang w:val="en-GB"/>
        </w:rPr>
        <w:t>verview of other aspects of wome</w:t>
      </w:r>
      <w:r>
        <w:rPr>
          <w:lang w:val="en-GB"/>
        </w:rPr>
        <w:t>n’s health physiotherapy can treat: post-surgery, sexual, menopause</w:t>
      </w:r>
      <w:r w:rsidR="005C5E63">
        <w:rPr>
          <w:lang w:val="en-GB"/>
        </w:rPr>
        <w:t>.</w:t>
      </w:r>
      <w:r>
        <w:rPr>
          <w:lang w:val="en-GB"/>
        </w:rPr>
        <w:t xml:space="preserve"> </w:t>
      </w:r>
    </w:p>
    <w:sectPr w:rsidR="0025212A" w:rsidRPr="002521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E04B" w14:textId="77777777" w:rsidR="00C83AF4" w:rsidRDefault="00C83AF4" w:rsidP="005C5E63">
      <w:pPr>
        <w:spacing w:after="0" w:line="240" w:lineRule="auto"/>
      </w:pPr>
      <w:r>
        <w:separator/>
      </w:r>
    </w:p>
  </w:endnote>
  <w:endnote w:type="continuationSeparator" w:id="0">
    <w:p w14:paraId="49FC683D" w14:textId="77777777" w:rsidR="00C83AF4" w:rsidRDefault="00C83AF4" w:rsidP="005C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20AA2" w14:textId="77777777" w:rsidR="00C83AF4" w:rsidRDefault="00C83AF4" w:rsidP="005C5E63">
      <w:pPr>
        <w:spacing w:after="0" w:line="240" w:lineRule="auto"/>
      </w:pPr>
      <w:r>
        <w:separator/>
      </w:r>
    </w:p>
  </w:footnote>
  <w:footnote w:type="continuationSeparator" w:id="0">
    <w:p w14:paraId="6D96E5D1" w14:textId="77777777" w:rsidR="00C83AF4" w:rsidRDefault="00C83AF4" w:rsidP="005C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3FFD" w14:textId="520472D3" w:rsidR="005C5E63" w:rsidRDefault="006F1634" w:rsidP="005C5E63">
    <w:pPr>
      <w:pStyle w:val="Header"/>
      <w:jc w:val="center"/>
    </w:pPr>
    <w:r>
      <w:rPr>
        <w:noProof/>
      </w:rPr>
      <w:drawing>
        <wp:inline distT="0" distB="0" distL="0" distR="0" wp14:anchorId="0FB5F1C8" wp14:editId="7A3FBBBA">
          <wp:extent cx="3710940" cy="103822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phaphysi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160" cy="105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95760" w14:textId="77777777" w:rsidR="005C5E63" w:rsidRDefault="005C5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86"/>
    <w:rsid w:val="0002124D"/>
    <w:rsid w:val="00041287"/>
    <w:rsid w:val="00041E83"/>
    <w:rsid w:val="000A3E89"/>
    <w:rsid w:val="0025212A"/>
    <w:rsid w:val="002D2826"/>
    <w:rsid w:val="00430E86"/>
    <w:rsid w:val="005C5E63"/>
    <w:rsid w:val="006E4E72"/>
    <w:rsid w:val="006F1634"/>
    <w:rsid w:val="00745B0E"/>
    <w:rsid w:val="009909EA"/>
    <w:rsid w:val="00AD4F62"/>
    <w:rsid w:val="00AD7A5D"/>
    <w:rsid w:val="00AE4A43"/>
    <w:rsid w:val="00C306EA"/>
    <w:rsid w:val="00C83AF4"/>
    <w:rsid w:val="00CD23BD"/>
    <w:rsid w:val="00D8773C"/>
    <w:rsid w:val="00E706C2"/>
    <w:rsid w:val="00ED78B3"/>
    <w:rsid w:val="00F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2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63"/>
  </w:style>
  <w:style w:type="paragraph" w:styleId="Footer">
    <w:name w:val="footer"/>
    <w:basedOn w:val="Normal"/>
    <w:link w:val="FooterChar"/>
    <w:uiPriority w:val="99"/>
    <w:unhideWhenUsed/>
    <w:rsid w:val="005C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63"/>
  </w:style>
  <w:style w:type="paragraph" w:styleId="BalloonText">
    <w:name w:val="Balloon Text"/>
    <w:basedOn w:val="Normal"/>
    <w:link w:val="BalloonTextChar"/>
    <w:uiPriority w:val="99"/>
    <w:semiHidden/>
    <w:unhideWhenUsed/>
    <w:rsid w:val="00ED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63"/>
  </w:style>
  <w:style w:type="paragraph" w:styleId="Footer">
    <w:name w:val="footer"/>
    <w:basedOn w:val="Normal"/>
    <w:link w:val="FooterChar"/>
    <w:uiPriority w:val="99"/>
    <w:unhideWhenUsed/>
    <w:rsid w:val="005C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63"/>
  </w:style>
  <w:style w:type="paragraph" w:styleId="BalloonText">
    <w:name w:val="Balloon Text"/>
    <w:basedOn w:val="Normal"/>
    <w:link w:val="BalloonTextChar"/>
    <w:uiPriority w:val="99"/>
    <w:semiHidden/>
    <w:unhideWhenUsed/>
    <w:rsid w:val="00ED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ASUSGAMER</cp:lastModifiedBy>
  <cp:revision>6</cp:revision>
  <dcterms:created xsi:type="dcterms:W3CDTF">2020-05-06T20:05:00Z</dcterms:created>
  <dcterms:modified xsi:type="dcterms:W3CDTF">2020-05-25T20:16:00Z</dcterms:modified>
</cp:coreProperties>
</file>